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78" w:rsidRDefault="004A6A78" w:rsidP="004A6A78">
      <w:pPr>
        <w:rPr>
          <w:rFonts w:ascii="Arial" w:hAnsi="Arial" w:cs="Arial"/>
          <w:b/>
          <w:sz w:val="24"/>
          <w:szCs w:val="24"/>
        </w:rPr>
      </w:pPr>
      <w:bookmarkStart w:id="0" w:name="_GoBack"/>
      <w:bookmarkEnd w:id="0"/>
      <w:r>
        <w:rPr>
          <w:rFonts w:ascii="Arial" w:hAnsi="Arial" w:cs="Arial"/>
          <w:b/>
          <w:sz w:val="24"/>
          <w:szCs w:val="24"/>
        </w:rPr>
        <w:t xml:space="preserve">Likabehandlingsplan för läsåret 2016/2017 på </w:t>
      </w:r>
      <w:r w:rsidR="0027097A">
        <w:rPr>
          <w:rFonts w:ascii="Arial" w:hAnsi="Arial" w:cs="Arial"/>
          <w:b/>
          <w:sz w:val="24"/>
          <w:szCs w:val="24"/>
        </w:rPr>
        <w:t>Möllevångens Montessoriförskola</w:t>
      </w:r>
      <w:r>
        <w:rPr>
          <w:rFonts w:ascii="Arial" w:hAnsi="Arial" w:cs="Arial"/>
          <w:b/>
          <w:sz w:val="24"/>
          <w:szCs w:val="24"/>
        </w:rPr>
        <w:t>.</w:t>
      </w:r>
    </w:p>
    <w:p w:rsidR="004A6A78" w:rsidRDefault="004A6A78" w:rsidP="004A6A78">
      <w:pPr>
        <w:rPr>
          <w:rFonts w:ascii="Arial" w:hAnsi="Arial" w:cs="Arial"/>
          <w:b/>
          <w:sz w:val="24"/>
          <w:szCs w:val="24"/>
        </w:rPr>
      </w:pPr>
      <w:r>
        <w:rPr>
          <w:rFonts w:ascii="Arial" w:hAnsi="Arial" w:cs="Arial"/>
          <w:b/>
          <w:i/>
          <w:sz w:val="24"/>
          <w:szCs w:val="24"/>
          <w:u w:val="single"/>
        </w:rPr>
        <w:t>Tema Kroppen i bokens värld /Stopp min kropp.</w:t>
      </w:r>
    </w:p>
    <w:p w:rsidR="004A6A78" w:rsidRDefault="004A6A78" w:rsidP="004A6A78">
      <w:pPr>
        <w:rPr>
          <w:rFonts w:ascii="Arial" w:hAnsi="Arial" w:cs="Arial"/>
          <w:b/>
          <w:i/>
          <w:sz w:val="24"/>
          <w:szCs w:val="24"/>
        </w:rPr>
      </w:pPr>
      <w:r>
        <w:rPr>
          <w:rFonts w:ascii="Arial" w:hAnsi="Arial" w:cs="Arial"/>
          <w:b/>
          <w:i/>
          <w:sz w:val="24"/>
          <w:szCs w:val="24"/>
        </w:rPr>
        <w:t>Vision:</w:t>
      </w:r>
    </w:p>
    <w:p w:rsidR="004A6A78" w:rsidRDefault="004A6A78" w:rsidP="004A6A78">
      <w:pPr>
        <w:rPr>
          <w:rFonts w:ascii="Arial" w:hAnsi="Arial" w:cs="Arial"/>
          <w:sz w:val="24"/>
          <w:szCs w:val="24"/>
        </w:rPr>
      </w:pPr>
      <w:r>
        <w:rPr>
          <w:rFonts w:ascii="Arial" w:hAnsi="Arial" w:cs="Arial"/>
          <w:sz w:val="24"/>
          <w:szCs w:val="24"/>
        </w:rPr>
        <w:t xml:space="preserve">Vi vill </w:t>
      </w:r>
      <w:r w:rsidR="001D364B">
        <w:rPr>
          <w:rFonts w:ascii="Arial" w:hAnsi="Arial" w:cs="Arial"/>
          <w:sz w:val="24"/>
          <w:szCs w:val="24"/>
        </w:rPr>
        <w:t xml:space="preserve">genom Maria Montessoris </w:t>
      </w:r>
      <w:r>
        <w:rPr>
          <w:rFonts w:ascii="Arial" w:hAnsi="Arial" w:cs="Arial"/>
          <w:sz w:val="24"/>
          <w:szCs w:val="24"/>
        </w:rPr>
        <w:t xml:space="preserve">tankar </w:t>
      </w:r>
      <w:r w:rsidR="001D364B">
        <w:rPr>
          <w:rFonts w:ascii="Arial" w:hAnsi="Arial" w:cs="Arial"/>
          <w:sz w:val="24"/>
          <w:szCs w:val="24"/>
        </w:rPr>
        <w:t xml:space="preserve">och holistiska synsätt </w:t>
      </w:r>
      <w:r>
        <w:rPr>
          <w:rFonts w:ascii="Arial" w:hAnsi="Arial" w:cs="Arial"/>
          <w:sz w:val="24"/>
          <w:szCs w:val="24"/>
        </w:rPr>
        <w:t>att alla barn ska utveckla en förmåga att se hur allt hänger ihop, att se sammanhang i sin omvärld och utveckla en förståelse för helhetens bety</w:t>
      </w:r>
      <w:r w:rsidR="009E5DD7">
        <w:rPr>
          <w:rFonts w:ascii="Arial" w:hAnsi="Arial" w:cs="Arial"/>
          <w:sz w:val="24"/>
          <w:szCs w:val="24"/>
        </w:rPr>
        <w:t xml:space="preserve">delse. </w:t>
      </w:r>
      <w:r>
        <w:rPr>
          <w:rFonts w:ascii="Arial" w:hAnsi="Arial" w:cs="Arial"/>
          <w:sz w:val="24"/>
          <w:szCs w:val="24"/>
        </w:rPr>
        <w:t xml:space="preserve">Vi vill </w:t>
      </w:r>
      <w:r w:rsidR="001D364B">
        <w:rPr>
          <w:rFonts w:ascii="Arial" w:hAnsi="Arial" w:cs="Arial"/>
          <w:sz w:val="24"/>
          <w:szCs w:val="24"/>
        </w:rPr>
        <w:t>grund</w:t>
      </w:r>
      <w:r>
        <w:rPr>
          <w:rFonts w:ascii="Arial" w:hAnsi="Arial" w:cs="Arial"/>
          <w:sz w:val="24"/>
          <w:szCs w:val="24"/>
        </w:rPr>
        <w:t>lägga</w:t>
      </w:r>
      <w:r w:rsidR="001D364B">
        <w:rPr>
          <w:rFonts w:ascii="Arial" w:hAnsi="Arial" w:cs="Arial"/>
          <w:sz w:val="24"/>
          <w:szCs w:val="24"/>
        </w:rPr>
        <w:t xml:space="preserve"> tillit ist</w:t>
      </w:r>
      <w:r w:rsidR="009E5DD7">
        <w:rPr>
          <w:rFonts w:ascii="Arial" w:hAnsi="Arial" w:cs="Arial"/>
          <w:sz w:val="24"/>
          <w:szCs w:val="24"/>
        </w:rPr>
        <w:t>ället för misstro och tillsammans med</w:t>
      </w:r>
      <w:r>
        <w:rPr>
          <w:rFonts w:ascii="Arial" w:hAnsi="Arial" w:cs="Arial"/>
          <w:sz w:val="24"/>
          <w:szCs w:val="24"/>
        </w:rPr>
        <w:t xml:space="preserve"> barnet </w:t>
      </w:r>
      <w:r w:rsidR="009E5DD7">
        <w:rPr>
          <w:rFonts w:ascii="Arial" w:hAnsi="Arial" w:cs="Arial"/>
          <w:sz w:val="24"/>
          <w:szCs w:val="24"/>
        </w:rPr>
        <w:t xml:space="preserve">lägga en grund för en stark självkänsla </w:t>
      </w:r>
      <w:r>
        <w:rPr>
          <w:rFonts w:ascii="Arial" w:hAnsi="Arial" w:cs="Arial"/>
          <w:sz w:val="24"/>
          <w:szCs w:val="24"/>
        </w:rPr>
        <w:t>s</w:t>
      </w:r>
      <w:r w:rsidR="009E5DD7">
        <w:rPr>
          <w:rFonts w:ascii="Arial" w:hAnsi="Arial" w:cs="Arial"/>
          <w:sz w:val="24"/>
          <w:szCs w:val="24"/>
        </w:rPr>
        <w:t xml:space="preserve">å att barnet vågar visa och känna känslor. Med en stark självkänsla och en grundtrygghet </w:t>
      </w:r>
      <w:r w:rsidR="00693C2F">
        <w:rPr>
          <w:rFonts w:ascii="Arial" w:hAnsi="Arial" w:cs="Arial"/>
          <w:sz w:val="24"/>
          <w:szCs w:val="24"/>
        </w:rPr>
        <w:t>är vårt mål att barnet är och blir</w:t>
      </w:r>
      <w:r>
        <w:rPr>
          <w:rFonts w:ascii="Arial" w:hAnsi="Arial" w:cs="Arial"/>
          <w:sz w:val="24"/>
          <w:szCs w:val="24"/>
        </w:rPr>
        <w:t xml:space="preserve"> en medmänniska som kan respektera likheter och oli</w:t>
      </w:r>
      <w:r w:rsidR="00693C2F">
        <w:rPr>
          <w:rFonts w:ascii="Arial" w:hAnsi="Arial" w:cs="Arial"/>
          <w:sz w:val="24"/>
          <w:szCs w:val="24"/>
        </w:rPr>
        <w:t>kheter hos andra människor. Allt arbete på f</w:t>
      </w:r>
      <w:r>
        <w:rPr>
          <w:rFonts w:ascii="Arial" w:hAnsi="Arial" w:cs="Arial"/>
          <w:sz w:val="24"/>
          <w:szCs w:val="24"/>
        </w:rPr>
        <w:t xml:space="preserve">örskolan </w:t>
      </w:r>
      <w:r w:rsidR="00693C2F">
        <w:rPr>
          <w:rFonts w:ascii="Arial" w:hAnsi="Arial" w:cs="Arial"/>
          <w:sz w:val="24"/>
          <w:szCs w:val="24"/>
        </w:rPr>
        <w:t>genomsyras av</w:t>
      </w:r>
      <w:r>
        <w:rPr>
          <w:rFonts w:ascii="Arial" w:hAnsi="Arial" w:cs="Arial"/>
          <w:sz w:val="24"/>
          <w:szCs w:val="24"/>
        </w:rPr>
        <w:t xml:space="preserve"> ett demokratiskt synsätt där vi värnar om varandra oavsett kön, etnisk tillhörighet, funktionshinder, sexuell läggning, religion eller annan trosuppfattning.</w:t>
      </w:r>
    </w:p>
    <w:p w:rsidR="004A6A78" w:rsidRDefault="004A6A78" w:rsidP="004A6A78">
      <w:pPr>
        <w:rPr>
          <w:rFonts w:ascii="Arial" w:hAnsi="Arial" w:cs="Arial"/>
          <w:b/>
          <w:i/>
          <w:sz w:val="24"/>
          <w:szCs w:val="24"/>
        </w:rPr>
      </w:pPr>
      <w:r>
        <w:rPr>
          <w:rFonts w:ascii="Arial" w:hAnsi="Arial" w:cs="Arial"/>
          <w:b/>
          <w:i/>
          <w:sz w:val="24"/>
          <w:szCs w:val="24"/>
        </w:rPr>
        <w:t>Kartläggning och nulägesanalys:</w:t>
      </w:r>
    </w:p>
    <w:p w:rsidR="00986711" w:rsidRDefault="00693C2F" w:rsidP="004A6A78">
      <w:pPr>
        <w:rPr>
          <w:rFonts w:ascii="Arial" w:hAnsi="Arial" w:cs="Arial"/>
          <w:sz w:val="24"/>
          <w:szCs w:val="24"/>
        </w:rPr>
      </w:pPr>
      <w:r>
        <w:rPr>
          <w:rFonts w:ascii="Arial" w:hAnsi="Arial" w:cs="Arial"/>
          <w:sz w:val="24"/>
          <w:szCs w:val="24"/>
        </w:rPr>
        <w:t>När Rädda Barnen gav ut sin broschyr ”Stopp min kropp”</w:t>
      </w:r>
      <w:r w:rsidR="00AB3CBE">
        <w:rPr>
          <w:rFonts w:ascii="Arial" w:hAnsi="Arial" w:cs="Arial"/>
          <w:sz w:val="24"/>
          <w:szCs w:val="24"/>
        </w:rPr>
        <w:t xml:space="preserve"> beställde vi den </w:t>
      </w:r>
      <w:r>
        <w:rPr>
          <w:rFonts w:ascii="Arial" w:hAnsi="Arial" w:cs="Arial"/>
          <w:sz w:val="24"/>
          <w:szCs w:val="24"/>
        </w:rPr>
        <w:t>till</w:t>
      </w:r>
      <w:r w:rsidR="00AB3CBE">
        <w:rPr>
          <w:rFonts w:ascii="Arial" w:hAnsi="Arial" w:cs="Arial"/>
          <w:sz w:val="24"/>
          <w:szCs w:val="24"/>
        </w:rPr>
        <w:t xml:space="preserve"> alla avdelningar på</w:t>
      </w:r>
      <w:r>
        <w:rPr>
          <w:rFonts w:ascii="Arial" w:hAnsi="Arial" w:cs="Arial"/>
          <w:sz w:val="24"/>
          <w:szCs w:val="24"/>
        </w:rPr>
        <w:t xml:space="preserve"> förskolan för att se vilka tankar och arbetssätt som presenterades. På våren 2016 diskuterades frågan flitigt i media och vi tog beslutet att lyfta frågorna med vårdnadshavarna. </w:t>
      </w:r>
      <w:r w:rsidR="00AF6A62">
        <w:rPr>
          <w:rFonts w:ascii="Arial" w:hAnsi="Arial" w:cs="Arial"/>
          <w:sz w:val="24"/>
          <w:szCs w:val="24"/>
        </w:rPr>
        <w:t xml:space="preserve">Beslut togs på ett personalmöte att ”Stopp min kropp” skulle </w:t>
      </w:r>
      <w:r w:rsidR="00AB3CBE">
        <w:rPr>
          <w:rFonts w:ascii="Arial" w:hAnsi="Arial" w:cs="Arial"/>
          <w:sz w:val="24"/>
          <w:szCs w:val="24"/>
        </w:rPr>
        <w:t>beställas till alla vårdnadshavare och lämnas ut på föräldramötet på höstterminen 2016. Montessoris pedagogik genomsyrar vårt förhållningssätt, vi värnar om allas lika värde och har fokus på barnens integr</w:t>
      </w:r>
      <w:r w:rsidR="003E6CC5">
        <w:rPr>
          <w:rFonts w:ascii="Arial" w:hAnsi="Arial" w:cs="Arial"/>
          <w:sz w:val="24"/>
          <w:szCs w:val="24"/>
        </w:rPr>
        <w:t>itet och självkänsla.</w:t>
      </w:r>
      <w:r w:rsidR="00976048">
        <w:rPr>
          <w:rFonts w:ascii="Arial" w:hAnsi="Arial" w:cs="Arial"/>
          <w:sz w:val="24"/>
          <w:szCs w:val="24"/>
        </w:rPr>
        <w:t xml:space="preserve"> Vi har en bred kunskap och</w:t>
      </w:r>
      <w:r w:rsidR="00AB3CBE">
        <w:rPr>
          <w:rFonts w:ascii="Arial" w:hAnsi="Arial" w:cs="Arial"/>
          <w:sz w:val="24"/>
          <w:szCs w:val="24"/>
        </w:rPr>
        <w:t xml:space="preserve"> många års erfarenhet i personalgruppen och vi arbetar alla mot samma mål och såg att vi redan delade synsätt med det som stod i ”Stopp min kropp”. </w:t>
      </w:r>
    </w:p>
    <w:p w:rsidR="007400A7" w:rsidRDefault="004A6A78" w:rsidP="004A6A78">
      <w:pPr>
        <w:rPr>
          <w:rFonts w:ascii="Arial" w:hAnsi="Arial" w:cs="Arial"/>
          <w:sz w:val="24"/>
          <w:szCs w:val="24"/>
        </w:rPr>
      </w:pPr>
      <w:r>
        <w:rPr>
          <w:rFonts w:ascii="Arial" w:hAnsi="Arial" w:cs="Arial"/>
          <w:sz w:val="24"/>
          <w:szCs w:val="24"/>
        </w:rPr>
        <w:t xml:space="preserve">Vi bygger vidare på våra föregående likabehandlingsplaner, ”Konsten att vara snäll”, ”Att arbeta mot mobbning”, ”Vara </w:t>
      </w:r>
      <w:r w:rsidR="0027097A">
        <w:rPr>
          <w:rFonts w:ascii="Arial" w:hAnsi="Arial" w:cs="Arial"/>
          <w:sz w:val="24"/>
          <w:szCs w:val="24"/>
        </w:rPr>
        <w:t>vänner”,</w:t>
      </w:r>
      <w:r w:rsidR="001D5EA1">
        <w:rPr>
          <w:rFonts w:ascii="Arial" w:hAnsi="Arial" w:cs="Arial"/>
          <w:sz w:val="24"/>
          <w:szCs w:val="24"/>
        </w:rPr>
        <w:t xml:space="preserve"> ”Att vara en medmänniska”, </w:t>
      </w:r>
      <w:r>
        <w:rPr>
          <w:rFonts w:ascii="Arial" w:hAnsi="Arial" w:cs="Arial"/>
          <w:sz w:val="24"/>
          <w:szCs w:val="24"/>
        </w:rPr>
        <w:t xml:space="preserve">”Att få </w:t>
      </w:r>
      <w:r w:rsidR="007400A7">
        <w:rPr>
          <w:rFonts w:ascii="Arial" w:hAnsi="Arial" w:cs="Arial"/>
          <w:sz w:val="24"/>
          <w:szCs w:val="24"/>
        </w:rPr>
        <w:t>vara den jag är” och ”</w:t>
      </w:r>
      <w:r>
        <w:rPr>
          <w:rFonts w:ascii="Arial" w:hAnsi="Arial" w:cs="Arial"/>
          <w:sz w:val="24"/>
          <w:szCs w:val="24"/>
        </w:rPr>
        <w:t>Alma priset</w:t>
      </w:r>
      <w:r w:rsidR="007400A7">
        <w:rPr>
          <w:rFonts w:ascii="Arial" w:hAnsi="Arial" w:cs="Arial"/>
          <w:sz w:val="24"/>
          <w:szCs w:val="24"/>
        </w:rPr>
        <w:t xml:space="preserve">”. I år </w:t>
      </w:r>
      <w:r w:rsidR="002B4EFC">
        <w:rPr>
          <w:rFonts w:ascii="Arial" w:hAnsi="Arial" w:cs="Arial"/>
          <w:sz w:val="24"/>
          <w:szCs w:val="24"/>
        </w:rPr>
        <w:t>har vi valt att arbeta med ”Stopp min kropp”.</w:t>
      </w:r>
      <w:r w:rsidR="001D5EA1">
        <w:rPr>
          <w:rFonts w:ascii="Arial" w:hAnsi="Arial" w:cs="Arial"/>
          <w:sz w:val="24"/>
          <w:szCs w:val="24"/>
        </w:rPr>
        <w:t xml:space="preserve"> Likabehandlingsplanen</w:t>
      </w:r>
      <w:r w:rsidR="00976048">
        <w:rPr>
          <w:rFonts w:ascii="Arial" w:hAnsi="Arial" w:cs="Arial"/>
          <w:sz w:val="24"/>
          <w:szCs w:val="24"/>
        </w:rPr>
        <w:t xml:space="preserve"> och barnkonventionen</w:t>
      </w:r>
      <w:r w:rsidR="001D5EA1">
        <w:rPr>
          <w:rFonts w:ascii="Arial" w:hAnsi="Arial" w:cs="Arial"/>
          <w:sz w:val="24"/>
          <w:szCs w:val="24"/>
        </w:rPr>
        <w:t xml:space="preserve"> integreras i arbetet med vårt tema</w:t>
      </w:r>
      <w:r w:rsidR="007400A7">
        <w:rPr>
          <w:rFonts w:ascii="Arial" w:hAnsi="Arial" w:cs="Arial"/>
          <w:sz w:val="24"/>
          <w:szCs w:val="24"/>
        </w:rPr>
        <w:t xml:space="preserve"> </w:t>
      </w:r>
      <w:r w:rsidR="001D5EA1">
        <w:rPr>
          <w:rFonts w:ascii="Arial" w:hAnsi="Arial" w:cs="Arial"/>
          <w:sz w:val="24"/>
          <w:szCs w:val="24"/>
        </w:rPr>
        <w:t>”</w:t>
      </w:r>
      <w:r w:rsidR="007400A7">
        <w:rPr>
          <w:rFonts w:ascii="Arial" w:hAnsi="Arial" w:cs="Arial"/>
          <w:sz w:val="24"/>
          <w:szCs w:val="24"/>
        </w:rPr>
        <w:t>Kroppen i bok</w:t>
      </w:r>
      <w:r w:rsidR="001D5EA1">
        <w:rPr>
          <w:rFonts w:ascii="Arial" w:hAnsi="Arial" w:cs="Arial"/>
          <w:sz w:val="24"/>
          <w:szCs w:val="24"/>
        </w:rPr>
        <w:t>ens värld”.</w:t>
      </w:r>
      <w:r w:rsidR="00976048">
        <w:rPr>
          <w:rFonts w:ascii="Arial" w:hAnsi="Arial" w:cs="Arial"/>
          <w:sz w:val="24"/>
          <w:szCs w:val="24"/>
        </w:rPr>
        <w:t xml:space="preserve"> </w:t>
      </w:r>
      <w:r w:rsidR="00986711">
        <w:rPr>
          <w:rFonts w:ascii="Arial" w:hAnsi="Arial" w:cs="Arial"/>
          <w:sz w:val="24"/>
          <w:szCs w:val="24"/>
        </w:rPr>
        <w:t>V</w:t>
      </w:r>
      <w:r w:rsidR="002B4EFC">
        <w:rPr>
          <w:rFonts w:ascii="Arial" w:hAnsi="Arial" w:cs="Arial"/>
          <w:sz w:val="24"/>
          <w:szCs w:val="24"/>
        </w:rPr>
        <w:t xml:space="preserve">i kommer att arbeta med att stärka barnens självkänsla, självbefarelsedrift och integritet. Vi vill ge barnen en grund, stadiga rötter genom att bekräfta barnet. Alla barn ska känna sig behövda, sedda och efterfrågade. Genom att bekräfta barnen vill vi förankra att barnet äger sig själv och ingen kan ta dess tankar. </w:t>
      </w:r>
    </w:p>
    <w:p w:rsidR="004A6A78" w:rsidRDefault="004A6A78" w:rsidP="004A6A78">
      <w:pPr>
        <w:rPr>
          <w:rFonts w:ascii="Arial" w:hAnsi="Arial" w:cs="Arial"/>
          <w:sz w:val="24"/>
          <w:szCs w:val="24"/>
        </w:rPr>
      </w:pPr>
      <w:r>
        <w:rPr>
          <w:rFonts w:ascii="Arial" w:hAnsi="Arial" w:cs="Arial"/>
          <w:sz w:val="24"/>
          <w:szCs w:val="24"/>
        </w:rPr>
        <w:t>Vi strävar efter att barnen utvecklar sin förmåga att förstå och handla efter demokratiska principer genom att få delta i olika former av samarbete. I barnkonventionen skrivs det att undervisningen bör förbereda barnet för livet, utveckla respekt för mänskliga rättigheter och fostra i en anda av förståelse, fred, tolerans och vänskap mellan folken.</w:t>
      </w:r>
    </w:p>
    <w:p w:rsidR="00DD66E6" w:rsidRDefault="00DD66E6" w:rsidP="004A6A78">
      <w:pPr>
        <w:rPr>
          <w:rFonts w:ascii="Arial" w:hAnsi="Arial" w:cs="Arial"/>
          <w:sz w:val="24"/>
          <w:szCs w:val="24"/>
        </w:rPr>
      </w:pPr>
    </w:p>
    <w:p w:rsidR="004A6A78" w:rsidRDefault="004A6A78" w:rsidP="004A6A78">
      <w:pPr>
        <w:rPr>
          <w:rFonts w:ascii="Arial" w:hAnsi="Arial" w:cs="Arial"/>
          <w:sz w:val="24"/>
          <w:szCs w:val="24"/>
        </w:rPr>
      </w:pPr>
      <w:r>
        <w:rPr>
          <w:rFonts w:ascii="Arial" w:hAnsi="Arial" w:cs="Arial"/>
          <w:sz w:val="24"/>
          <w:szCs w:val="24"/>
        </w:rPr>
        <w:lastRenderedPageBreak/>
        <w:t>Samma tankar finns i Maria Montessoris pedagogik och hennes holistiska synsätt och tänkande. Detta förmedlar vi dagligen vidare genom att alla behövs, från minsta lilla till den största av levande varelser. Maria Montessori menar att allt har en särskild avsikt, alla har en särskild uppgift, alla har ett särskilt ansvar, alla delar hör ihop och bildar en helhet. Fredsfrågan är väldigt viktig i Maria Montessoris pedagogik.</w:t>
      </w:r>
    </w:p>
    <w:p w:rsidR="004A6A78" w:rsidRDefault="004A6A78" w:rsidP="004A6A78">
      <w:pPr>
        <w:rPr>
          <w:rFonts w:ascii="Arial" w:hAnsi="Arial" w:cs="Arial"/>
          <w:sz w:val="24"/>
          <w:szCs w:val="24"/>
        </w:rPr>
      </w:pPr>
      <w:r>
        <w:rPr>
          <w:rFonts w:ascii="Arial" w:hAnsi="Arial" w:cs="Arial"/>
          <w:sz w:val="24"/>
          <w:szCs w:val="24"/>
        </w:rPr>
        <w:t xml:space="preserve">Förskolans värdegrund och uppdrag visar tydligt att jämställdhet, rättvisa och frihet hör ihop och är av yttersta vikt för varje individ. Vi vuxna får aldrig glömma att vi är barnens förebilder. Skollagen skyddar när det gäller kränkande behandling och </w:t>
      </w:r>
      <w:r w:rsidR="0027097A">
        <w:rPr>
          <w:rFonts w:ascii="Arial" w:hAnsi="Arial" w:cs="Arial"/>
          <w:sz w:val="24"/>
          <w:szCs w:val="24"/>
        </w:rPr>
        <w:t>vid trakasserier</w:t>
      </w:r>
      <w:r>
        <w:rPr>
          <w:rFonts w:ascii="Arial" w:hAnsi="Arial" w:cs="Arial"/>
          <w:sz w:val="24"/>
          <w:szCs w:val="24"/>
        </w:rPr>
        <w:t xml:space="preserve"> ska man anmäla till DO diskrimineringsombudsmannen.</w:t>
      </w:r>
      <w:r w:rsidR="00D44253">
        <w:rPr>
          <w:rFonts w:ascii="Arial" w:hAnsi="Arial" w:cs="Arial"/>
          <w:sz w:val="24"/>
          <w:szCs w:val="24"/>
        </w:rPr>
        <w:t xml:space="preserve"> Förskolan har tydliga rutiner för hur vi ska hanter</w:t>
      </w:r>
      <w:r w:rsidR="00BD0E3A">
        <w:rPr>
          <w:rFonts w:ascii="Arial" w:hAnsi="Arial" w:cs="Arial"/>
          <w:sz w:val="24"/>
          <w:szCs w:val="24"/>
        </w:rPr>
        <w:t>a olika situationer och vi har anmälningsplikt.</w:t>
      </w:r>
    </w:p>
    <w:p w:rsidR="004A6A78" w:rsidRDefault="004A6A78" w:rsidP="004A6A78">
      <w:pPr>
        <w:rPr>
          <w:rFonts w:ascii="Arial" w:hAnsi="Arial" w:cs="Arial"/>
          <w:sz w:val="24"/>
          <w:szCs w:val="24"/>
        </w:rPr>
      </w:pPr>
      <w:r>
        <w:rPr>
          <w:rFonts w:ascii="Arial" w:hAnsi="Arial" w:cs="Arial"/>
          <w:b/>
          <w:i/>
          <w:sz w:val="24"/>
          <w:szCs w:val="24"/>
        </w:rPr>
        <w:t>Junibacken och Saltkråkan.</w:t>
      </w:r>
    </w:p>
    <w:p w:rsidR="003E6CC5" w:rsidRDefault="004A6A78" w:rsidP="004A6A78">
      <w:pPr>
        <w:rPr>
          <w:rFonts w:ascii="Arial" w:hAnsi="Arial" w:cs="Arial"/>
          <w:sz w:val="24"/>
          <w:szCs w:val="24"/>
        </w:rPr>
      </w:pPr>
      <w:r>
        <w:rPr>
          <w:rFonts w:ascii="Arial" w:hAnsi="Arial" w:cs="Arial"/>
          <w:sz w:val="24"/>
          <w:szCs w:val="24"/>
        </w:rPr>
        <w:t>J</w:t>
      </w:r>
      <w:r w:rsidR="002B4EFC">
        <w:rPr>
          <w:rFonts w:ascii="Arial" w:hAnsi="Arial" w:cs="Arial"/>
          <w:sz w:val="24"/>
          <w:szCs w:val="24"/>
        </w:rPr>
        <w:t>unibacken fortsätter att arbeta med barnkonventionen</w:t>
      </w:r>
      <w:r>
        <w:rPr>
          <w:rFonts w:ascii="Arial" w:hAnsi="Arial" w:cs="Arial"/>
          <w:sz w:val="24"/>
          <w:szCs w:val="24"/>
        </w:rPr>
        <w:t xml:space="preserve"> i sagoform om vännerna hare och igelkott. De ska göra ett kompishjärta där barnen tillsammans kommer fram till hur man är en bra kompis och hur man kan agera i olika situationer.</w:t>
      </w:r>
      <w:r w:rsidR="002B4EFC">
        <w:rPr>
          <w:rFonts w:ascii="Arial" w:hAnsi="Arial" w:cs="Arial"/>
          <w:sz w:val="24"/>
          <w:szCs w:val="24"/>
        </w:rPr>
        <w:t xml:space="preserve"> </w:t>
      </w:r>
      <w:r w:rsidR="003E6CC5">
        <w:rPr>
          <w:rFonts w:ascii="Arial" w:hAnsi="Arial" w:cs="Arial"/>
          <w:sz w:val="24"/>
          <w:szCs w:val="24"/>
        </w:rPr>
        <w:t xml:space="preserve">I det dagliga arbetet stärks barnens självkänsla, att </w:t>
      </w:r>
      <w:r w:rsidR="009077DE">
        <w:rPr>
          <w:rFonts w:ascii="Arial" w:hAnsi="Arial" w:cs="Arial"/>
          <w:sz w:val="24"/>
          <w:szCs w:val="24"/>
        </w:rPr>
        <w:t>deras</w:t>
      </w:r>
      <w:r w:rsidR="003E6CC5">
        <w:rPr>
          <w:rFonts w:ascii="Arial" w:hAnsi="Arial" w:cs="Arial"/>
          <w:sz w:val="24"/>
          <w:szCs w:val="24"/>
        </w:rPr>
        <w:t xml:space="preserve"> åsik</w:t>
      </w:r>
      <w:r w:rsidR="009077DE">
        <w:rPr>
          <w:rFonts w:ascii="Arial" w:hAnsi="Arial" w:cs="Arial"/>
          <w:sz w:val="24"/>
          <w:szCs w:val="24"/>
        </w:rPr>
        <w:t>ter och tankar är viktiga.</w:t>
      </w:r>
      <w:r w:rsidR="00D27513">
        <w:rPr>
          <w:rFonts w:ascii="Arial" w:hAnsi="Arial" w:cs="Arial"/>
          <w:sz w:val="24"/>
          <w:szCs w:val="24"/>
        </w:rPr>
        <w:t xml:space="preserve"> Barnen stärks i att våga berätta, fråga, stå för sina åsikter och </w:t>
      </w:r>
      <w:r w:rsidR="004A2F26">
        <w:rPr>
          <w:rFonts w:ascii="Arial" w:hAnsi="Arial" w:cs="Arial"/>
          <w:sz w:val="24"/>
          <w:szCs w:val="24"/>
        </w:rPr>
        <w:t>få acceptans för att det finns olika sätt att tänka.</w:t>
      </w:r>
    </w:p>
    <w:p w:rsidR="00C85B5D" w:rsidRDefault="004A6A78" w:rsidP="004A6A78">
      <w:pPr>
        <w:rPr>
          <w:rFonts w:ascii="Arial" w:hAnsi="Arial" w:cs="Arial"/>
          <w:sz w:val="24"/>
          <w:szCs w:val="24"/>
        </w:rPr>
      </w:pPr>
      <w:r>
        <w:rPr>
          <w:rFonts w:ascii="Arial" w:hAnsi="Arial" w:cs="Arial"/>
          <w:sz w:val="24"/>
          <w:szCs w:val="24"/>
        </w:rPr>
        <w:t xml:space="preserve">Saltkråkan fortsätter med sina kompiskort och kompissagor med vännerna hare och igelkott. Sagorna visar på lösningar för följande problem: dela med dig, lugna ner dig, lyssna och komma överens, prata om det, samarbeta, sprid glädje, säg förlåt, säg stopp, visa dina känslor och vänta på din tur. </w:t>
      </w:r>
      <w:r w:rsidR="0019098E">
        <w:rPr>
          <w:rFonts w:ascii="Arial" w:hAnsi="Arial" w:cs="Arial"/>
          <w:sz w:val="24"/>
          <w:szCs w:val="24"/>
        </w:rPr>
        <w:t>De har köpt in Alfons vänskapsl</w:t>
      </w:r>
      <w:r w:rsidR="00C430D9">
        <w:rPr>
          <w:rFonts w:ascii="Arial" w:hAnsi="Arial" w:cs="Arial"/>
          <w:sz w:val="24"/>
          <w:szCs w:val="24"/>
        </w:rPr>
        <w:t>åda som de tänker arbeta kring och har litteratur för barn om självförtroende och känslor.</w:t>
      </w:r>
      <w:r w:rsidR="0027097A">
        <w:rPr>
          <w:rFonts w:ascii="Arial" w:hAnsi="Arial" w:cs="Arial"/>
          <w:sz w:val="24"/>
          <w:szCs w:val="24"/>
        </w:rPr>
        <w:t xml:space="preserve"> Några av frågorna som finns i vänskapslådan kommer även att delges i månadsbreven för att diskuteras hemma.</w:t>
      </w:r>
      <w:r w:rsidR="0027097A" w:rsidRPr="0027097A">
        <w:rPr>
          <w:rFonts w:ascii="Arial" w:hAnsi="Arial" w:cs="Arial"/>
          <w:sz w:val="24"/>
          <w:szCs w:val="24"/>
        </w:rPr>
        <w:t xml:space="preserve"> </w:t>
      </w:r>
    </w:p>
    <w:p w:rsidR="004A6A78" w:rsidRDefault="004A6A78" w:rsidP="004A6A78">
      <w:pPr>
        <w:rPr>
          <w:rFonts w:ascii="Arial" w:hAnsi="Arial" w:cs="Arial"/>
          <w:sz w:val="24"/>
          <w:szCs w:val="24"/>
        </w:rPr>
      </w:pPr>
      <w:r>
        <w:rPr>
          <w:rFonts w:ascii="Arial" w:hAnsi="Arial" w:cs="Arial"/>
          <w:sz w:val="24"/>
          <w:szCs w:val="24"/>
        </w:rPr>
        <w:t>Barnen stärks när de vet hur de kan hantera olika situationer. Pedagoge</w:t>
      </w:r>
      <w:r w:rsidR="00C85B5D">
        <w:rPr>
          <w:rFonts w:ascii="Arial" w:hAnsi="Arial" w:cs="Arial"/>
          <w:sz w:val="24"/>
          <w:szCs w:val="24"/>
        </w:rPr>
        <w:t xml:space="preserve">rna arbetar </w:t>
      </w:r>
      <w:r>
        <w:rPr>
          <w:rFonts w:ascii="Arial" w:hAnsi="Arial" w:cs="Arial"/>
          <w:sz w:val="24"/>
          <w:szCs w:val="24"/>
        </w:rPr>
        <w:t>med att stärka barnens självkänsla</w:t>
      </w:r>
      <w:r w:rsidR="00C85B5D">
        <w:rPr>
          <w:rFonts w:ascii="Arial" w:hAnsi="Arial" w:cs="Arial"/>
          <w:sz w:val="24"/>
          <w:szCs w:val="24"/>
        </w:rPr>
        <w:t>, att tycka om sig själv och att man är värdefull</w:t>
      </w:r>
      <w:r>
        <w:rPr>
          <w:rFonts w:ascii="Arial" w:hAnsi="Arial" w:cs="Arial"/>
          <w:sz w:val="24"/>
          <w:szCs w:val="24"/>
        </w:rPr>
        <w:t>.</w:t>
      </w:r>
      <w:r w:rsidR="0019098E">
        <w:rPr>
          <w:rFonts w:ascii="Arial" w:hAnsi="Arial" w:cs="Arial"/>
          <w:sz w:val="24"/>
          <w:szCs w:val="24"/>
        </w:rPr>
        <w:t xml:space="preserve"> </w:t>
      </w:r>
      <w:r w:rsidR="00C85B5D">
        <w:rPr>
          <w:rFonts w:ascii="Arial" w:hAnsi="Arial" w:cs="Arial"/>
          <w:sz w:val="24"/>
          <w:szCs w:val="24"/>
        </w:rPr>
        <w:t xml:space="preserve"> </w:t>
      </w:r>
      <w:r>
        <w:rPr>
          <w:rFonts w:ascii="Arial" w:hAnsi="Arial" w:cs="Arial"/>
          <w:sz w:val="24"/>
          <w:szCs w:val="24"/>
        </w:rPr>
        <w:t>Genom diskussionerna kommer barnkonventionen in, vi gör barnen medvetna om sina rättigheter och sitt värde. Avdelningarna kommer att göra dramatiseringar där de kommer att träna på olika känslor, sociala</w:t>
      </w:r>
      <w:r w:rsidR="00C85B5D">
        <w:rPr>
          <w:rFonts w:ascii="Arial" w:hAnsi="Arial" w:cs="Arial"/>
          <w:sz w:val="24"/>
          <w:szCs w:val="24"/>
        </w:rPr>
        <w:t xml:space="preserve"> koder och </w:t>
      </w:r>
      <w:r>
        <w:rPr>
          <w:rFonts w:ascii="Arial" w:hAnsi="Arial" w:cs="Arial"/>
          <w:sz w:val="24"/>
          <w:szCs w:val="24"/>
        </w:rPr>
        <w:t xml:space="preserve">lösa konflikter. En stor vikt </w:t>
      </w:r>
      <w:r w:rsidR="0019098E">
        <w:rPr>
          <w:rFonts w:ascii="Arial" w:hAnsi="Arial" w:cs="Arial"/>
          <w:sz w:val="24"/>
          <w:szCs w:val="24"/>
        </w:rPr>
        <w:t>kommer att läggas på diskussioner, samarbete</w:t>
      </w:r>
      <w:r>
        <w:rPr>
          <w:rFonts w:ascii="Arial" w:hAnsi="Arial" w:cs="Arial"/>
          <w:sz w:val="24"/>
          <w:szCs w:val="24"/>
        </w:rPr>
        <w:t xml:space="preserve"> oc</w:t>
      </w:r>
      <w:r w:rsidR="0019098E">
        <w:rPr>
          <w:rFonts w:ascii="Arial" w:hAnsi="Arial" w:cs="Arial"/>
          <w:sz w:val="24"/>
          <w:szCs w:val="24"/>
        </w:rPr>
        <w:t xml:space="preserve">h berättande. </w:t>
      </w:r>
      <w:r w:rsidR="00C85B5D">
        <w:rPr>
          <w:rFonts w:ascii="Arial" w:hAnsi="Arial" w:cs="Arial"/>
          <w:sz w:val="24"/>
          <w:szCs w:val="24"/>
        </w:rPr>
        <w:t xml:space="preserve">De kommer besöka biblioteket, låna böcker </w:t>
      </w:r>
      <w:r>
        <w:rPr>
          <w:rFonts w:ascii="Arial" w:hAnsi="Arial" w:cs="Arial"/>
          <w:sz w:val="24"/>
          <w:szCs w:val="24"/>
        </w:rPr>
        <w:t>och ha diskussioner med bi</w:t>
      </w:r>
      <w:r w:rsidR="00C85B5D">
        <w:rPr>
          <w:rFonts w:ascii="Arial" w:hAnsi="Arial" w:cs="Arial"/>
          <w:sz w:val="24"/>
          <w:szCs w:val="24"/>
        </w:rPr>
        <w:t>bliotekarien.</w:t>
      </w:r>
    </w:p>
    <w:p w:rsidR="00DD66E6" w:rsidRDefault="00DD66E6" w:rsidP="004A6A78">
      <w:pPr>
        <w:rPr>
          <w:rFonts w:ascii="Arial" w:hAnsi="Arial" w:cs="Arial"/>
          <w:b/>
          <w:i/>
          <w:sz w:val="24"/>
          <w:szCs w:val="24"/>
        </w:rPr>
      </w:pPr>
    </w:p>
    <w:p w:rsidR="00DD66E6" w:rsidRDefault="00DD66E6" w:rsidP="004A6A78">
      <w:pPr>
        <w:rPr>
          <w:rFonts w:ascii="Arial" w:hAnsi="Arial" w:cs="Arial"/>
          <w:b/>
          <w:i/>
          <w:sz w:val="24"/>
          <w:szCs w:val="24"/>
        </w:rPr>
      </w:pPr>
    </w:p>
    <w:p w:rsidR="00DD66E6" w:rsidRDefault="00DD66E6" w:rsidP="004A6A78">
      <w:pPr>
        <w:rPr>
          <w:rFonts w:ascii="Arial" w:hAnsi="Arial" w:cs="Arial"/>
          <w:b/>
          <w:i/>
          <w:sz w:val="24"/>
          <w:szCs w:val="24"/>
        </w:rPr>
      </w:pPr>
    </w:p>
    <w:p w:rsidR="00DD66E6" w:rsidRDefault="00DD66E6" w:rsidP="004A6A78">
      <w:pPr>
        <w:rPr>
          <w:rFonts w:ascii="Arial" w:hAnsi="Arial" w:cs="Arial"/>
          <w:b/>
          <w:i/>
          <w:sz w:val="24"/>
          <w:szCs w:val="24"/>
        </w:rPr>
      </w:pPr>
    </w:p>
    <w:p w:rsidR="00DD66E6" w:rsidRDefault="00DD66E6" w:rsidP="004A6A78">
      <w:pPr>
        <w:rPr>
          <w:rFonts w:ascii="Arial" w:hAnsi="Arial" w:cs="Arial"/>
          <w:b/>
          <w:i/>
          <w:sz w:val="24"/>
          <w:szCs w:val="24"/>
        </w:rPr>
      </w:pPr>
    </w:p>
    <w:p w:rsidR="00DD66E6" w:rsidRDefault="00DD66E6" w:rsidP="004A6A78">
      <w:pPr>
        <w:rPr>
          <w:rFonts w:ascii="Arial" w:hAnsi="Arial" w:cs="Arial"/>
          <w:b/>
          <w:i/>
          <w:sz w:val="24"/>
          <w:szCs w:val="24"/>
        </w:rPr>
      </w:pPr>
    </w:p>
    <w:p w:rsidR="004A6A78" w:rsidRDefault="004A6A78" w:rsidP="004A6A78">
      <w:pPr>
        <w:rPr>
          <w:rFonts w:ascii="Arial" w:hAnsi="Arial" w:cs="Arial"/>
          <w:b/>
          <w:i/>
          <w:sz w:val="24"/>
          <w:szCs w:val="24"/>
        </w:rPr>
      </w:pPr>
      <w:r>
        <w:rPr>
          <w:rFonts w:ascii="Arial" w:hAnsi="Arial" w:cs="Arial"/>
          <w:b/>
          <w:i/>
          <w:sz w:val="24"/>
          <w:szCs w:val="24"/>
        </w:rPr>
        <w:t>Madicken och Skrållan.</w:t>
      </w:r>
      <w:r>
        <w:rPr>
          <w:rFonts w:ascii="Arial" w:hAnsi="Arial" w:cs="Arial"/>
          <w:sz w:val="24"/>
          <w:szCs w:val="24"/>
        </w:rPr>
        <w:t xml:space="preserve"> </w:t>
      </w:r>
    </w:p>
    <w:p w:rsidR="004A6A78" w:rsidRDefault="004A6A78" w:rsidP="004A6A78">
      <w:pPr>
        <w:rPr>
          <w:rFonts w:ascii="Arial" w:hAnsi="Arial" w:cs="Arial"/>
          <w:sz w:val="24"/>
          <w:szCs w:val="24"/>
        </w:rPr>
      </w:pPr>
      <w:r>
        <w:rPr>
          <w:rFonts w:ascii="Arial" w:hAnsi="Arial" w:cs="Arial"/>
          <w:sz w:val="24"/>
          <w:szCs w:val="24"/>
        </w:rPr>
        <w:t>På Madicken och Skrållan lägger vi grunden och tränar på att visa hänsyn, att lyssna på varandra, att vänta på sin tur och att dela med sig. Vi läser böcker, använder flanosagor, sjunger sånger, använder oss av drama och ger barnen positiv uppmuntran och stöd i sin utveckling</w:t>
      </w:r>
      <w:r w:rsidR="00C85B5D">
        <w:rPr>
          <w:rFonts w:ascii="Arial" w:hAnsi="Arial" w:cs="Arial"/>
          <w:sz w:val="24"/>
          <w:szCs w:val="24"/>
        </w:rPr>
        <w:t>, vi arbetar med att stärka barnens självkänsla</w:t>
      </w:r>
      <w:r>
        <w:rPr>
          <w:rFonts w:ascii="Arial" w:hAnsi="Arial" w:cs="Arial"/>
          <w:sz w:val="24"/>
          <w:szCs w:val="24"/>
        </w:rPr>
        <w:t>.</w:t>
      </w:r>
    </w:p>
    <w:p w:rsidR="004A6A78" w:rsidRDefault="004A6A78" w:rsidP="004A6A78">
      <w:pPr>
        <w:rPr>
          <w:rFonts w:ascii="Arial" w:hAnsi="Arial" w:cs="Arial"/>
          <w:sz w:val="24"/>
          <w:szCs w:val="24"/>
        </w:rPr>
      </w:pPr>
      <w:r>
        <w:rPr>
          <w:rFonts w:ascii="Arial" w:hAnsi="Arial" w:cs="Arial"/>
          <w:sz w:val="24"/>
          <w:szCs w:val="24"/>
        </w:rPr>
        <w:t xml:space="preserve">Vi vill ge alla barnen kunskap och valmöjligheter om hur man kan agera i olika situationer, förklara varför och visa på andra lösningar. Vi vill stärka det sociala samspelet vilket är en utmaning då vi alla är olika med olika personligheter, </w:t>
      </w:r>
      <w:r w:rsidR="0027097A">
        <w:rPr>
          <w:rFonts w:ascii="Arial" w:hAnsi="Arial" w:cs="Arial"/>
          <w:sz w:val="24"/>
          <w:szCs w:val="24"/>
        </w:rPr>
        <w:t>referensramar</w:t>
      </w:r>
      <w:r>
        <w:rPr>
          <w:rFonts w:ascii="Arial" w:hAnsi="Arial" w:cs="Arial"/>
          <w:sz w:val="24"/>
          <w:szCs w:val="24"/>
        </w:rPr>
        <w:t xml:space="preserve"> och erfarenheter. Mycket fokus läggs på att skapa en trygg barngrupp där barnen lär sig det sociala samspelet.</w:t>
      </w:r>
    </w:p>
    <w:p w:rsidR="004A6A78" w:rsidRDefault="004A6A78" w:rsidP="004A6A78">
      <w:pPr>
        <w:rPr>
          <w:rFonts w:ascii="Arial" w:hAnsi="Arial" w:cs="Arial"/>
          <w:sz w:val="24"/>
          <w:szCs w:val="24"/>
        </w:rPr>
      </w:pPr>
      <w:r>
        <w:rPr>
          <w:rFonts w:ascii="Arial" w:hAnsi="Arial" w:cs="Arial"/>
          <w:b/>
          <w:i/>
          <w:sz w:val="24"/>
          <w:szCs w:val="24"/>
        </w:rPr>
        <w:t>Mål:</w:t>
      </w:r>
    </w:p>
    <w:p w:rsidR="004A6A78" w:rsidRDefault="004A6A78" w:rsidP="004A6A78">
      <w:pPr>
        <w:rPr>
          <w:rFonts w:ascii="Arial" w:hAnsi="Arial" w:cs="Arial"/>
          <w:sz w:val="24"/>
          <w:szCs w:val="24"/>
        </w:rPr>
      </w:pPr>
      <w:r>
        <w:rPr>
          <w:rFonts w:ascii="Arial" w:hAnsi="Arial" w:cs="Arial"/>
          <w:sz w:val="24"/>
          <w:szCs w:val="24"/>
        </w:rPr>
        <w:t xml:space="preserve">Vi vill förmedla Maria Montessoris och Astrid Lindgrens humanistiska anda med fokus på demokratiska värderingar och göra barnen medvetna om hur viktiga de och deras åsikter är och tillsammans med barngruppen jobba för en trygg förskola där alla får och tar plats. Vi ska lägga en grund hos barnet så det blir en trygg individ som respekterar likheter och </w:t>
      </w:r>
      <w:r w:rsidR="006015BF">
        <w:rPr>
          <w:rFonts w:ascii="Arial" w:hAnsi="Arial" w:cs="Arial"/>
          <w:sz w:val="24"/>
          <w:szCs w:val="24"/>
        </w:rPr>
        <w:t>olikheter hos varandra och som tycker om sig själva och vet om att hen är värdefull.</w:t>
      </w:r>
    </w:p>
    <w:p w:rsidR="006015BF" w:rsidRDefault="006015BF" w:rsidP="004A6A78">
      <w:pPr>
        <w:rPr>
          <w:rFonts w:ascii="Arial" w:hAnsi="Arial" w:cs="Arial"/>
          <w:sz w:val="24"/>
          <w:szCs w:val="24"/>
        </w:rPr>
      </w:pPr>
      <w:r>
        <w:rPr>
          <w:rFonts w:ascii="Arial" w:hAnsi="Arial" w:cs="Arial"/>
          <w:sz w:val="24"/>
          <w:szCs w:val="24"/>
        </w:rPr>
        <w:t xml:space="preserve">Vi </w:t>
      </w:r>
      <w:r w:rsidR="00986711">
        <w:rPr>
          <w:rFonts w:ascii="Arial" w:hAnsi="Arial" w:cs="Arial"/>
          <w:sz w:val="24"/>
          <w:szCs w:val="24"/>
        </w:rPr>
        <w:t xml:space="preserve">lägger stort fokus på barnens integritet och </w:t>
      </w:r>
      <w:r>
        <w:rPr>
          <w:rFonts w:ascii="Arial" w:hAnsi="Arial" w:cs="Arial"/>
          <w:sz w:val="24"/>
          <w:szCs w:val="24"/>
        </w:rPr>
        <w:t xml:space="preserve">arbetar med att barnen ska få </w:t>
      </w:r>
      <w:r w:rsidR="00C430D9">
        <w:rPr>
          <w:rFonts w:ascii="Arial" w:hAnsi="Arial" w:cs="Arial"/>
          <w:sz w:val="24"/>
          <w:szCs w:val="24"/>
        </w:rPr>
        <w:t xml:space="preserve">det som i Stopp min kropp benämns som trygg närhet. </w:t>
      </w:r>
      <w:r>
        <w:rPr>
          <w:rFonts w:ascii="Arial" w:hAnsi="Arial" w:cs="Arial"/>
          <w:sz w:val="24"/>
          <w:szCs w:val="24"/>
        </w:rPr>
        <w:t xml:space="preserve">Ingen ska behöva pussa och krama eller bli pussad och kramad om den inte vill. Ingen ska behöva sitta i någons </w:t>
      </w:r>
      <w:r w:rsidR="00784C7D">
        <w:rPr>
          <w:rFonts w:ascii="Arial" w:hAnsi="Arial" w:cs="Arial"/>
          <w:sz w:val="24"/>
          <w:szCs w:val="24"/>
        </w:rPr>
        <w:t xml:space="preserve">knä om den inte vill. </w:t>
      </w:r>
      <w:r w:rsidR="0027097A">
        <w:rPr>
          <w:rFonts w:ascii="Arial" w:hAnsi="Arial" w:cs="Arial"/>
          <w:sz w:val="24"/>
          <w:szCs w:val="24"/>
        </w:rPr>
        <w:t>Vi ska vara lyhörd</w:t>
      </w:r>
      <w:r w:rsidR="00986711">
        <w:rPr>
          <w:rFonts w:ascii="Arial" w:hAnsi="Arial" w:cs="Arial"/>
          <w:sz w:val="24"/>
          <w:szCs w:val="24"/>
        </w:rPr>
        <w:t>a</w:t>
      </w:r>
      <w:r w:rsidR="0027097A">
        <w:rPr>
          <w:rFonts w:ascii="Arial" w:hAnsi="Arial" w:cs="Arial"/>
          <w:sz w:val="24"/>
          <w:szCs w:val="24"/>
        </w:rPr>
        <w:t xml:space="preserve"> för varandras känslor.</w:t>
      </w:r>
    </w:p>
    <w:p w:rsidR="004A6A78" w:rsidRDefault="004A6A78" w:rsidP="004A6A78">
      <w:pPr>
        <w:rPr>
          <w:rFonts w:ascii="Arial" w:hAnsi="Arial" w:cs="Arial"/>
          <w:sz w:val="24"/>
          <w:szCs w:val="24"/>
        </w:rPr>
      </w:pPr>
      <w:r>
        <w:rPr>
          <w:rFonts w:ascii="Arial" w:hAnsi="Arial" w:cs="Arial"/>
          <w:sz w:val="24"/>
          <w:szCs w:val="24"/>
        </w:rPr>
        <w:t>Vi strävar efter att barnen utvecklar sin förmåga att förstå och handla efter demokratiska principer genom att få delta i olika former av samarbete. I barnkonventionen skrivs det att undervisningen bör förbereda barnet för livet, utveckla respekt för mänskliga rättigheter och fostra i en anda av förståelse, fred, tolerans och vänskap mellan folken. Denna grundtanke om allas lika värde är en grundpelare inom Maria Montessoris pedagogik, att alla är viktiga oavsett vem eller vad man är. Hon hade en stor tilltro till barns förmåga och deras intelligens oavsett vilken miljö man växte upp i. Vi vuxna är barnens förebilder och hur vi behandlar barnen kommer att påverka deras liv som vuxna. Barn som blir bemötta med respekt, kärlek och tillit, växer upp till vuxna som har empati, kan visa ansvar och respekt för andra, visar en vördnad för allt liv och omsorg och omtanke om vår miljö.</w:t>
      </w:r>
    </w:p>
    <w:p w:rsidR="004A6A78" w:rsidRDefault="004A6A78" w:rsidP="004A6A78">
      <w:pPr>
        <w:rPr>
          <w:rFonts w:ascii="Arial" w:hAnsi="Arial" w:cs="Arial"/>
          <w:sz w:val="24"/>
          <w:szCs w:val="24"/>
        </w:rPr>
      </w:pPr>
      <w:r>
        <w:rPr>
          <w:rFonts w:ascii="Arial" w:hAnsi="Arial" w:cs="Arial"/>
          <w:sz w:val="24"/>
          <w:szCs w:val="24"/>
        </w:rPr>
        <w:t xml:space="preserve">Förskolans värdegrund och uppdrag visar tydligt att jämställdhet, rättvisa och frihet hör ihop och är av yttersta vikt för varje individ. Vi vuxna får aldrig glömma att vi är barnens förebilder. </w:t>
      </w:r>
    </w:p>
    <w:p w:rsidR="00784C7D" w:rsidRDefault="00784C7D" w:rsidP="004A6A78">
      <w:pPr>
        <w:rPr>
          <w:rFonts w:ascii="Arial" w:hAnsi="Arial" w:cs="Arial"/>
          <w:sz w:val="24"/>
          <w:szCs w:val="24"/>
        </w:rPr>
      </w:pPr>
    </w:p>
    <w:p w:rsidR="00784C7D" w:rsidRDefault="00784C7D" w:rsidP="004A6A78">
      <w:pPr>
        <w:rPr>
          <w:rFonts w:ascii="Arial" w:hAnsi="Arial" w:cs="Arial"/>
          <w:sz w:val="24"/>
          <w:szCs w:val="24"/>
        </w:rPr>
      </w:pPr>
    </w:p>
    <w:p w:rsidR="004A6A78" w:rsidRDefault="004A6A78" w:rsidP="004A6A78">
      <w:pPr>
        <w:rPr>
          <w:rFonts w:ascii="Arial" w:hAnsi="Arial" w:cs="Arial"/>
          <w:b/>
          <w:i/>
          <w:sz w:val="24"/>
          <w:szCs w:val="24"/>
        </w:rPr>
      </w:pPr>
      <w:r>
        <w:rPr>
          <w:rFonts w:ascii="Arial" w:hAnsi="Arial" w:cs="Arial"/>
          <w:b/>
          <w:i/>
          <w:sz w:val="24"/>
          <w:szCs w:val="24"/>
        </w:rPr>
        <w:t>Delmål:</w:t>
      </w:r>
    </w:p>
    <w:p w:rsidR="00C430D9" w:rsidRPr="00C430D9" w:rsidRDefault="0027097A" w:rsidP="004A6A78">
      <w:pPr>
        <w:rPr>
          <w:rFonts w:ascii="Arial" w:hAnsi="Arial" w:cs="Arial"/>
          <w:b/>
          <w:sz w:val="24"/>
          <w:szCs w:val="24"/>
        </w:rPr>
      </w:pPr>
      <w:r>
        <w:rPr>
          <w:rFonts w:ascii="Arial" w:hAnsi="Arial" w:cs="Arial"/>
          <w:b/>
          <w:sz w:val="24"/>
          <w:szCs w:val="24"/>
        </w:rPr>
        <w:t>Uppföljning av</w:t>
      </w:r>
      <w:r w:rsidR="00C430D9">
        <w:rPr>
          <w:rFonts w:ascii="Arial" w:hAnsi="Arial" w:cs="Arial"/>
          <w:b/>
          <w:sz w:val="24"/>
          <w:szCs w:val="24"/>
        </w:rPr>
        <w:t xml:space="preserve"> delmål</w:t>
      </w:r>
      <w:r w:rsidR="00784C7D">
        <w:rPr>
          <w:rFonts w:ascii="Arial" w:hAnsi="Arial" w:cs="Arial"/>
          <w:b/>
          <w:sz w:val="24"/>
          <w:szCs w:val="24"/>
        </w:rPr>
        <w:t xml:space="preserve"> senast februari 2017.</w:t>
      </w:r>
    </w:p>
    <w:p w:rsidR="004A6A78" w:rsidRDefault="004A6A78" w:rsidP="004A6A78">
      <w:pPr>
        <w:rPr>
          <w:rFonts w:ascii="Arial" w:hAnsi="Arial" w:cs="Arial"/>
          <w:sz w:val="24"/>
          <w:szCs w:val="24"/>
        </w:rPr>
      </w:pPr>
      <w:r>
        <w:rPr>
          <w:rFonts w:ascii="Arial" w:hAnsi="Arial" w:cs="Arial"/>
          <w:sz w:val="24"/>
          <w:szCs w:val="24"/>
        </w:rPr>
        <w:t>Junibacken ska tillverka kompishjärta. De kommer att koppla samman temat med barnkonventionen.</w:t>
      </w:r>
    </w:p>
    <w:p w:rsidR="004A6A78" w:rsidRDefault="004A6A78" w:rsidP="004A6A78">
      <w:pPr>
        <w:rPr>
          <w:rFonts w:ascii="Arial" w:hAnsi="Arial" w:cs="Arial"/>
          <w:sz w:val="24"/>
          <w:szCs w:val="24"/>
        </w:rPr>
      </w:pPr>
      <w:r>
        <w:rPr>
          <w:rFonts w:ascii="Arial" w:hAnsi="Arial" w:cs="Arial"/>
          <w:sz w:val="24"/>
          <w:szCs w:val="24"/>
        </w:rPr>
        <w:t>Saltkråkan ska även de tillverka kompishjärta och koppla samman temat med känsloböckerna (En liten kompisbok)</w:t>
      </w:r>
      <w:r w:rsidR="00C430D9">
        <w:rPr>
          <w:rFonts w:ascii="Arial" w:hAnsi="Arial" w:cs="Arial"/>
          <w:sz w:val="24"/>
          <w:szCs w:val="24"/>
        </w:rPr>
        <w:t xml:space="preserve"> och Alfons vänskapslåda</w:t>
      </w:r>
      <w:r>
        <w:rPr>
          <w:rFonts w:ascii="Arial" w:hAnsi="Arial" w:cs="Arial"/>
          <w:sz w:val="24"/>
          <w:szCs w:val="24"/>
        </w:rPr>
        <w:t>.</w:t>
      </w:r>
    </w:p>
    <w:p w:rsidR="004A6A78" w:rsidRDefault="004A6A78" w:rsidP="004A6A78">
      <w:pPr>
        <w:rPr>
          <w:rFonts w:ascii="Arial" w:hAnsi="Arial" w:cs="Arial"/>
          <w:sz w:val="24"/>
          <w:szCs w:val="24"/>
        </w:rPr>
      </w:pPr>
      <w:r>
        <w:rPr>
          <w:rFonts w:ascii="Arial" w:hAnsi="Arial" w:cs="Arial"/>
          <w:sz w:val="24"/>
          <w:szCs w:val="24"/>
        </w:rPr>
        <w:t xml:space="preserve">Madicken och Skrållan arbetar med att skapa en trygg barngrupp. </w:t>
      </w:r>
    </w:p>
    <w:p w:rsidR="004A6A78" w:rsidRDefault="004A6A78" w:rsidP="004A6A78">
      <w:pPr>
        <w:rPr>
          <w:rFonts w:ascii="Arial" w:hAnsi="Arial" w:cs="Arial"/>
          <w:sz w:val="24"/>
          <w:szCs w:val="24"/>
        </w:rPr>
      </w:pPr>
      <w:r>
        <w:rPr>
          <w:rFonts w:ascii="Arial" w:hAnsi="Arial" w:cs="Arial"/>
          <w:sz w:val="24"/>
          <w:szCs w:val="24"/>
        </w:rPr>
        <w:t>Alla avdelningar kommer att besöka biblioteket. Vi vill skapa ett intresse för böcker och språket och utveckla det sociala samspelet under lekfulla former.</w:t>
      </w:r>
    </w:p>
    <w:p w:rsidR="00DD66E6" w:rsidRDefault="00DD66E6" w:rsidP="004A6A78">
      <w:pPr>
        <w:rPr>
          <w:rFonts w:ascii="Arial" w:hAnsi="Arial" w:cs="Arial"/>
          <w:b/>
          <w:sz w:val="24"/>
          <w:szCs w:val="24"/>
        </w:rPr>
      </w:pPr>
    </w:p>
    <w:p w:rsidR="004A6A78" w:rsidRDefault="004A6A78" w:rsidP="004A6A78">
      <w:pPr>
        <w:rPr>
          <w:rFonts w:ascii="Arial" w:hAnsi="Arial" w:cs="Arial"/>
          <w:sz w:val="24"/>
          <w:szCs w:val="24"/>
        </w:rPr>
      </w:pPr>
      <w:r>
        <w:rPr>
          <w:rFonts w:ascii="Arial" w:hAnsi="Arial" w:cs="Arial"/>
          <w:b/>
          <w:sz w:val="24"/>
          <w:szCs w:val="24"/>
        </w:rPr>
        <w:t xml:space="preserve">Utvärdering och analys </w:t>
      </w:r>
      <w:r w:rsidR="00C430D9">
        <w:rPr>
          <w:rFonts w:ascii="Arial" w:hAnsi="Arial" w:cs="Arial"/>
          <w:b/>
          <w:sz w:val="24"/>
          <w:szCs w:val="24"/>
        </w:rPr>
        <w:t>26 maj 2017</w:t>
      </w:r>
      <w:r>
        <w:rPr>
          <w:rFonts w:ascii="Arial" w:hAnsi="Arial" w:cs="Arial"/>
          <w:b/>
          <w:sz w:val="24"/>
          <w:szCs w:val="24"/>
        </w:rPr>
        <w:t>:</w:t>
      </w:r>
    </w:p>
    <w:p w:rsidR="004A6A78" w:rsidRDefault="004A6A78" w:rsidP="004A6A78">
      <w:pPr>
        <w:rPr>
          <w:rFonts w:ascii="Arial" w:hAnsi="Arial" w:cs="Arial"/>
          <w:b/>
          <w:i/>
          <w:sz w:val="24"/>
          <w:szCs w:val="24"/>
        </w:rPr>
      </w:pPr>
    </w:p>
    <w:p w:rsidR="004A6A78" w:rsidRDefault="004A6A78" w:rsidP="004A6A78">
      <w:pPr>
        <w:rPr>
          <w:rFonts w:ascii="Arial" w:hAnsi="Arial" w:cs="Arial"/>
          <w:b/>
          <w:i/>
          <w:sz w:val="24"/>
          <w:szCs w:val="24"/>
        </w:rPr>
      </w:pPr>
      <w:r>
        <w:rPr>
          <w:rFonts w:ascii="Arial" w:hAnsi="Arial" w:cs="Arial"/>
          <w:b/>
          <w:i/>
          <w:sz w:val="24"/>
          <w:szCs w:val="24"/>
        </w:rPr>
        <w:t>Förslag på litteratur och internetsida:</w:t>
      </w:r>
    </w:p>
    <w:p w:rsidR="002F04BD" w:rsidRDefault="002F04BD" w:rsidP="004A6A78">
      <w:pPr>
        <w:rPr>
          <w:rFonts w:ascii="Arial" w:hAnsi="Arial" w:cs="Arial"/>
          <w:sz w:val="24"/>
          <w:szCs w:val="24"/>
        </w:rPr>
      </w:pPr>
      <w:r>
        <w:rPr>
          <w:rFonts w:ascii="Arial" w:hAnsi="Arial" w:cs="Arial"/>
          <w:i/>
          <w:sz w:val="24"/>
          <w:szCs w:val="24"/>
        </w:rPr>
        <w:t xml:space="preserve">Glad att vara jag. En bok för barn om självförtroende, </w:t>
      </w:r>
      <w:r>
        <w:rPr>
          <w:rFonts w:ascii="Arial" w:hAnsi="Arial" w:cs="Arial"/>
          <w:sz w:val="24"/>
          <w:szCs w:val="24"/>
        </w:rPr>
        <w:t>(2001) av Christine Adams &amp; Robert J. Butch.</w:t>
      </w:r>
    </w:p>
    <w:p w:rsidR="004A6A78" w:rsidRDefault="004A6A78" w:rsidP="004A6A78">
      <w:r>
        <w:rPr>
          <w:rFonts w:ascii="Arial" w:hAnsi="Arial" w:cs="Arial"/>
          <w:i/>
          <w:sz w:val="24"/>
          <w:szCs w:val="24"/>
        </w:rPr>
        <w:t xml:space="preserve">Läroplan för förskola, Lpfö98 (reviderad 2010) </w:t>
      </w:r>
      <w:hyperlink r:id="rId7" w:history="1">
        <w:r>
          <w:rPr>
            <w:rStyle w:val="Hyperlnk"/>
            <w:rFonts w:ascii="Arial" w:hAnsi="Arial" w:cs="Arial"/>
            <w:i/>
            <w:sz w:val="24"/>
            <w:szCs w:val="24"/>
          </w:rPr>
          <w:t>www.skolverket.se</w:t>
        </w:r>
      </w:hyperlink>
    </w:p>
    <w:p w:rsidR="004A6A78" w:rsidRDefault="004A6A78" w:rsidP="004A6A78">
      <w:pPr>
        <w:rPr>
          <w:rFonts w:ascii="Arial" w:hAnsi="Arial" w:cs="Arial"/>
          <w:sz w:val="24"/>
          <w:szCs w:val="24"/>
        </w:rPr>
      </w:pPr>
      <w:r>
        <w:rPr>
          <w:rFonts w:ascii="Arial" w:hAnsi="Arial" w:cs="Arial"/>
          <w:i/>
          <w:sz w:val="24"/>
          <w:szCs w:val="24"/>
        </w:rPr>
        <w:t xml:space="preserve">Montessoripedagogik i förskola och skola </w:t>
      </w:r>
      <w:r>
        <w:rPr>
          <w:rFonts w:ascii="Arial" w:hAnsi="Arial" w:cs="Arial"/>
          <w:sz w:val="24"/>
          <w:szCs w:val="24"/>
        </w:rPr>
        <w:t>av Kristina Skjöld Wennerstöm och Mari Bröderman Smeds.</w:t>
      </w:r>
    </w:p>
    <w:p w:rsidR="002F04BD" w:rsidRDefault="002F04BD" w:rsidP="002F04BD">
      <w:pPr>
        <w:rPr>
          <w:rFonts w:ascii="Arial" w:hAnsi="Arial" w:cs="Arial"/>
          <w:sz w:val="24"/>
          <w:szCs w:val="24"/>
        </w:rPr>
      </w:pPr>
      <w:r>
        <w:rPr>
          <w:rFonts w:ascii="Arial" w:hAnsi="Arial" w:cs="Arial"/>
          <w:i/>
          <w:sz w:val="24"/>
          <w:szCs w:val="24"/>
        </w:rPr>
        <w:t xml:space="preserve">Stopp min kropp </w:t>
      </w:r>
      <w:r w:rsidRPr="002F04BD">
        <w:rPr>
          <w:rFonts w:ascii="Arial" w:hAnsi="Arial" w:cs="Arial"/>
          <w:sz w:val="24"/>
          <w:szCs w:val="24"/>
        </w:rPr>
        <w:t>(2013).</w:t>
      </w:r>
      <w:r w:rsidRPr="002F04BD">
        <w:t xml:space="preserve"> </w:t>
      </w:r>
      <w:hyperlink r:id="rId8" w:history="1">
        <w:r>
          <w:rPr>
            <w:rStyle w:val="Hyperlnk"/>
            <w:rFonts w:ascii="Arial" w:hAnsi="Arial" w:cs="Arial"/>
            <w:sz w:val="24"/>
            <w:szCs w:val="24"/>
          </w:rPr>
          <w:t>www.raddabarnen.se</w:t>
        </w:r>
      </w:hyperlink>
    </w:p>
    <w:p w:rsidR="004A6A78" w:rsidRDefault="004A6A78" w:rsidP="004A6A78">
      <w:pPr>
        <w:rPr>
          <w:rFonts w:ascii="Arial" w:hAnsi="Arial" w:cs="Arial"/>
          <w:sz w:val="24"/>
          <w:szCs w:val="24"/>
        </w:rPr>
      </w:pPr>
      <w:r>
        <w:rPr>
          <w:rFonts w:ascii="Arial" w:hAnsi="Arial" w:cs="Arial"/>
          <w:i/>
          <w:sz w:val="24"/>
          <w:szCs w:val="24"/>
        </w:rPr>
        <w:t>Tio små kompisböcker</w:t>
      </w:r>
      <w:r>
        <w:rPr>
          <w:rFonts w:ascii="Arial" w:hAnsi="Arial" w:cs="Arial"/>
          <w:sz w:val="24"/>
          <w:szCs w:val="24"/>
        </w:rPr>
        <w:t xml:space="preserve"> av Linda Palm och Lisa Sollenberg.</w:t>
      </w:r>
    </w:p>
    <w:p w:rsidR="004A6A78" w:rsidRDefault="004A6A78" w:rsidP="004A6A78">
      <w:pPr>
        <w:rPr>
          <w:rFonts w:ascii="Arial" w:hAnsi="Arial" w:cs="Arial"/>
          <w:sz w:val="24"/>
          <w:szCs w:val="24"/>
        </w:rPr>
      </w:pPr>
      <w:r>
        <w:rPr>
          <w:rFonts w:ascii="Arial" w:hAnsi="Arial" w:cs="Arial"/>
          <w:i/>
          <w:sz w:val="24"/>
          <w:szCs w:val="24"/>
        </w:rPr>
        <w:t>Tio små kompisböcker</w:t>
      </w:r>
      <w:r>
        <w:rPr>
          <w:rFonts w:ascii="Arial" w:hAnsi="Arial" w:cs="Arial"/>
          <w:sz w:val="24"/>
          <w:szCs w:val="24"/>
        </w:rPr>
        <w:t xml:space="preserve"> baserade på barnkonventionen av Linda Palm och Lisa Sollenberg.</w:t>
      </w:r>
    </w:p>
    <w:p w:rsidR="002F04BD" w:rsidRDefault="002F04BD" w:rsidP="004A6A78">
      <w:pPr>
        <w:rPr>
          <w:rFonts w:ascii="Arial" w:hAnsi="Arial" w:cs="Arial"/>
          <w:sz w:val="24"/>
          <w:szCs w:val="24"/>
        </w:rPr>
      </w:pPr>
      <w:r>
        <w:rPr>
          <w:rFonts w:ascii="Arial" w:hAnsi="Arial" w:cs="Arial"/>
          <w:i/>
          <w:sz w:val="24"/>
          <w:szCs w:val="24"/>
        </w:rPr>
        <w:t>Visst får du vara arg</w:t>
      </w:r>
      <w:r>
        <w:rPr>
          <w:rFonts w:ascii="Arial" w:hAnsi="Arial" w:cs="Arial"/>
          <w:sz w:val="24"/>
          <w:szCs w:val="24"/>
        </w:rPr>
        <w:t>, (1999) av Michaelene Mundy.</w:t>
      </w:r>
    </w:p>
    <w:p w:rsidR="00D27513" w:rsidRPr="002F04BD" w:rsidRDefault="00D27513" w:rsidP="004A6A78">
      <w:pPr>
        <w:rPr>
          <w:rFonts w:ascii="Arial" w:hAnsi="Arial" w:cs="Arial"/>
          <w:sz w:val="24"/>
          <w:szCs w:val="24"/>
        </w:rPr>
      </w:pPr>
      <w:r w:rsidRPr="00D27513">
        <w:rPr>
          <w:rFonts w:ascii="Arial" w:hAnsi="Arial" w:cs="Arial"/>
          <w:i/>
          <w:sz w:val="24"/>
          <w:szCs w:val="24"/>
        </w:rPr>
        <w:t>Våga se – Kunna handla. Vad är förebyggande arbete med barn?</w:t>
      </w:r>
      <w:r>
        <w:rPr>
          <w:rFonts w:ascii="Arial" w:hAnsi="Arial" w:cs="Arial"/>
          <w:sz w:val="24"/>
          <w:szCs w:val="24"/>
        </w:rPr>
        <w:t xml:space="preserve"> (1996) av Majvor Eriksson.</w:t>
      </w:r>
    </w:p>
    <w:p w:rsidR="004A6A78" w:rsidRDefault="001C370A" w:rsidP="004A6A78">
      <w:hyperlink r:id="rId9" w:history="1">
        <w:r w:rsidR="004A6A78">
          <w:rPr>
            <w:rStyle w:val="Hyperlnk"/>
            <w:rFonts w:ascii="Arial" w:hAnsi="Arial" w:cs="Arial"/>
            <w:i/>
            <w:sz w:val="24"/>
            <w:szCs w:val="24"/>
          </w:rPr>
          <w:t>www.barnkonventionen.se</w:t>
        </w:r>
      </w:hyperlink>
    </w:p>
    <w:p w:rsidR="004A6A78" w:rsidRDefault="001C370A" w:rsidP="004A6A78">
      <w:pPr>
        <w:rPr>
          <w:rFonts w:ascii="Arial" w:hAnsi="Arial" w:cs="Arial"/>
          <w:sz w:val="24"/>
          <w:szCs w:val="24"/>
        </w:rPr>
      </w:pPr>
      <w:hyperlink r:id="rId10" w:history="1">
        <w:r w:rsidR="004A6A78">
          <w:rPr>
            <w:rStyle w:val="Hyperlnk"/>
            <w:rFonts w:ascii="Arial" w:hAnsi="Arial" w:cs="Arial"/>
            <w:sz w:val="24"/>
            <w:szCs w:val="24"/>
          </w:rPr>
          <w:t>www.fn.se</w:t>
        </w:r>
      </w:hyperlink>
    </w:p>
    <w:p w:rsidR="004A6A78" w:rsidRDefault="001C370A" w:rsidP="004A6A78">
      <w:pPr>
        <w:rPr>
          <w:rFonts w:ascii="Arial" w:hAnsi="Arial" w:cs="Arial"/>
          <w:i/>
          <w:sz w:val="24"/>
          <w:szCs w:val="24"/>
        </w:rPr>
      </w:pPr>
      <w:hyperlink r:id="rId11" w:history="1">
        <w:r w:rsidR="004A6A78">
          <w:rPr>
            <w:rStyle w:val="Hyperlnk"/>
            <w:rFonts w:ascii="Arial" w:hAnsi="Arial" w:cs="Arial"/>
            <w:i/>
            <w:sz w:val="24"/>
            <w:szCs w:val="24"/>
          </w:rPr>
          <w:t>www.jamstallt.se</w:t>
        </w:r>
      </w:hyperlink>
    </w:p>
    <w:p w:rsidR="004A6A78" w:rsidRDefault="001C370A" w:rsidP="004A6A78">
      <w:pPr>
        <w:rPr>
          <w:rFonts w:ascii="Arial" w:hAnsi="Arial" w:cs="Arial"/>
          <w:i/>
          <w:sz w:val="24"/>
          <w:szCs w:val="24"/>
        </w:rPr>
      </w:pPr>
      <w:hyperlink r:id="rId12" w:history="1">
        <w:r w:rsidR="004A6A78">
          <w:rPr>
            <w:rStyle w:val="Hyperlnk"/>
            <w:rFonts w:ascii="Arial" w:hAnsi="Arial" w:cs="Arial"/>
            <w:i/>
            <w:sz w:val="24"/>
            <w:szCs w:val="24"/>
          </w:rPr>
          <w:t>www.jamstalldskola.se</w:t>
        </w:r>
      </w:hyperlink>
    </w:p>
    <w:p w:rsidR="004A6A78" w:rsidRDefault="004A6A78" w:rsidP="004A6A78">
      <w:pPr>
        <w:rPr>
          <w:rFonts w:ascii="Arial" w:hAnsi="Arial" w:cs="Arial"/>
          <w:i/>
          <w:sz w:val="24"/>
          <w:szCs w:val="24"/>
        </w:rPr>
      </w:pPr>
    </w:p>
    <w:p w:rsidR="004A6A78" w:rsidRDefault="004A6A78" w:rsidP="004A6A78"/>
    <w:p w:rsidR="00F11199" w:rsidRDefault="00F11199"/>
    <w:sectPr w:rsidR="00F11199" w:rsidSect="00F1119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0A" w:rsidRDefault="001C370A" w:rsidP="00F81B85">
      <w:pPr>
        <w:spacing w:after="0" w:line="240" w:lineRule="auto"/>
      </w:pPr>
      <w:r>
        <w:separator/>
      </w:r>
    </w:p>
  </w:endnote>
  <w:endnote w:type="continuationSeparator" w:id="0">
    <w:p w:rsidR="001C370A" w:rsidRDefault="001C370A" w:rsidP="00F8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85" w:rsidRDefault="00F81B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297"/>
      <w:docPartObj>
        <w:docPartGallery w:val="Page Numbers (Bottom of Page)"/>
        <w:docPartUnique/>
      </w:docPartObj>
    </w:sdtPr>
    <w:sdtEndPr/>
    <w:sdtContent>
      <w:p w:rsidR="00F81B85" w:rsidRDefault="001C370A">
        <w:pPr>
          <w:pStyle w:val="Sidfot"/>
          <w:jc w:val="right"/>
        </w:pPr>
        <w:r>
          <w:fldChar w:fldCharType="begin"/>
        </w:r>
        <w:r>
          <w:instrText xml:space="preserve"> PAGE   \* MERGEFORMAT </w:instrText>
        </w:r>
        <w:r>
          <w:fldChar w:fldCharType="separate"/>
        </w:r>
        <w:r w:rsidR="00900DF4">
          <w:rPr>
            <w:noProof/>
          </w:rPr>
          <w:t>5</w:t>
        </w:r>
        <w:r>
          <w:rPr>
            <w:noProof/>
          </w:rPr>
          <w:fldChar w:fldCharType="end"/>
        </w:r>
      </w:p>
    </w:sdtContent>
  </w:sdt>
  <w:p w:rsidR="00F81B85" w:rsidRDefault="00F81B8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85" w:rsidRDefault="00F81B8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0A" w:rsidRDefault="001C370A" w:rsidP="00F81B85">
      <w:pPr>
        <w:spacing w:after="0" w:line="240" w:lineRule="auto"/>
      </w:pPr>
      <w:r>
        <w:separator/>
      </w:r>
    </w:p>
  </w:footnote>
  <w:footnote w:type="continuationSeparator" w:id="0">
    <w:p w:rsidR="001C370A" w:rsidRDefault="001C370A" w:rsidP="00F8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85" w:rsidRDefault="00F81B8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85" w:rsidRDefault="00F81B8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85" w:rsidRDefault="00F81B8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A78"/>
    <w:rsid w:val="0019098E"/>
    <w:rsid w:val="001C370A"/>
    <w:rsid w:val="001D364B"/>
    <w:rsid w:val="001D5EA1"/>
    <w:rsid w:val="00233848"/>
    <w:rsid w:val="0027097A"/>
    <w:rsid w:val="002B4EFC"/>
    <w:rsid w:val="002F04BD"/>
    <w:rsid w:val="00301BC7"/>
    <w:rsid w:val="003E6CC5"/>
    <w:rsid w:val="004A2F26"/>
    <w:rsid w:val="004A6A78"/>
    <w:rsid w:val="005527C0"/>
    <w:rsid w:val="006015BF"/>
    <w:rsid w:val="0065591C"/>
    <w:rsid w:val="00693C2F"/>
    <w:rsid w:val="007400A7"/>
    <w:rsid w:val="00784C7D"/>
    <w:rsid w:val="00791032"/>
    <w:rsid w:val="00900DF4"/>
    <w:rsid w:val="009077DE"/>
    <w:rsid w:val="00976048"/>
    <w:rsid w:val="00986711"/>
    <w:rsid w:val="009D6222"/>
    <w:rsid w:val="009E5DD7"/>
    <w:rsid w:val="009F4FA2"/>
    <w:rsid w:val="00A859BB"/>
    <w:rsid w:val="00AB3CBE"/>
    <w:rsid w:val="00AF6A62"/>
    <w:rsid w:val="00B83A8F"/>
    <w:rsid w:val="00BB4762"/>
    <w:rsid w:val="00BD0E3A"/>
    <w:rsid w:val="00C430D9"/>
    <w:rsid w:val="00C54E7E"/>
    <w:rsid w:val="00C85B5D"/>
    <w:rsid w:val="00CE6C74"/>
    <w:rsid w:val="00D27513"/>
    <w:rsid w:val="00D44253"/>
    <w:rsid w:val="00DD5D0B"/>
    <w:rsid w:val="00DD66E6"/>
    <w:rsid w:val="00F11199"/>
    <w:rsid w:val="00F81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A6A78"/>
    <w:rPr>
      <w:color w:val="0000FF" w:themeColor="hyperlink"/>
      <w:u w:val="single"/>
    </w:rPr>
  </w:style>
  <w:style w:type="paragraph" w:styleId="Sidhuvud">
    <w:name w:val="header"/>
    <w:basedOn w:val="Normal"/>
    <w:link w:val="SidhuvudChar"/>
    <w:uiPriority w:val="99"/>
    <w:semiHidden/>
    <w:unhideWhenUsed/>
    <w:rsid w:val="00F81B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81B85"/>
  </w:style>
  <w:style w:type="paragraph" w:styleId="Sidfot">
    <w:name w:val="footer"/>
    <w:basedOn w:val="Normal"/>
    <w:link w:val="SidfotChar"/>
    <w:uiPriority w:val="99"/>
    <w:unhideWhenUsed/>
    <w:rsid w:val="00F81B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1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dabarnen.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olverket.se" TargetMode="External"/><Relationship Id="rId12" Type="http://schemas.openxmlformats.org/officeDocument/2006/relationships/hyperlink" Target="http://www.jamstalldskola.se"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amstallt.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n.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konventionen.s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7660</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Inger</cp:lastModifiedBy>
  <cp:revision>2</cp:revision>
  <cp:lastPrinted>2016-09-21T12:46:00Z</cp:lastPrinted>
  <dcterms:created xsi:type="dcterms:W3CDTF">2016-10-24T06:57:00Z</dcterms:created>
  <dcterms:modified xsi:type="dcterms:W3CDTF">2016-10-24T06:57:00Z</dcterms:modified>
</cp:coreProperties>
</file>